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4"/>
        <w:tblW w:w="0" w:type="auto"/>
        <w:tblLook w:val="04A0" w:firstRow="1" w:lastRow="0" w:firstColumn="1" w:lastColumn="0" w:noHBand="0" w:noVBand="1"/>
      </w:tblPr>
      <w:tblGrid>
        <w:gridCol w:w="3005"/>
        <w:gridCol w:w="6339"/>
      </w:tblGrid>
      <w:tr w:rsidR="00B36DB3" w:rsidTr="00B4623F">
        <w:tc>
          <w:tcPr>
            <w:tcW w:w="3005" w:type="dxa"/>
          </w:tcPr>
          <w:p w:rsidR="00B36DB3" w:rsidRDefault="00B36DB3" w:rsidP="00B36DB3">
            <w:bookmarkStart w:id="0" w:name="_GoBack" w:colFirst="0" w:colLast="0"/>
            <w:r>
              <w:t>Полное наименование фирмы</w:t>
            </w:r>
          </w:p>
        </w:tc>
        <w:tc>
          <w:tcPr>
            <w:tcW w:w="6339" w:type="dxa"/>
          </w:tcPr>
          <w:p w:rsidR="00B36DB3" w:rsidRDefault="00B36DB3" w:rsidP="00B36DB3">
            <w:r>
              <w:t>Общество с ограниченной ответственностью «Ступинская Управляющая Компания»</w:t>
            </w:r>
          </w:p>
        </w:tc>
      </w:tr>
      <w:bookmarkEnd w:id="0"/>
      <w:tr w:rsidR="00B36DB3" w:rsidTr="00B4623F">
        <w:tc>
          <w:tcPr>
            <w:tcW w:w="3005" w:type="dxa"/>
          </w:tcPr>
          <w:p w:rsidR="00B36DB3" w:rsidRDefault="00B36DB3" w:rsidP="00B36DB3">
            <w:r>
              <w:t>ИНН</w:t>
            </w:r>
          </w:p>
        </w:tc>
        <w:tc>
          <w:tcPr>
            <w:tcW w:w="6339" w:type="dxa"/>
          </w:tcPr>
          <w:p w:rsidR="00B36DB3" w:rsidRDefault="00B36DB3" w:rsidP="00B36DB3">
            <w:r>
              <w:t>5045037948</w:t>
            </w:r>
          </w:p>
        </w:tc>
      </w:tr>
      <w:tr w:rsidR="00B36DB3" w:rsidTr="00B4623F">
        <w:tc>
          <w:tcPr>
            <w:tcW w:w="3005" w:type="dxa"/>
          </w:tcPr>
          <w:p w:rsidR="00B36DB3" w:rsidRDefault="00B36DB3" w:rsidP="00B36DB3">
            <w:r>
              <w:t>КПП</w:t>
            </w:r>
          </w:p>
        </w:tc>
        <w:tc>
          <w:tcPr>
            <w:tcW w:w="6339" w:type="dxa"/>
          </w:tcPr>
          <w:p w:rsidR="00B36DB3" w:rsidRDefault="00B36DB3" w:rsidP="00B36DB3">
            <w:r>
              <w:t>504501001</w:t>
            </w:r>
          </w:p>
        </w:tc>
      </w:tr>
      <w:tr w:rsidR="00B36DB3" w:rsidTr="00B4623F">
        <w:tc>
          <w:tcPr>
            <w:tcW w:w="3005" w:type="dxa"/>
          </w:tcPr>
          <w:p w:rsidR="00B36DB3" w:rsidRDefault="00B36DB3" w:rsidP="00B36DB3">
            <w:r>
              <w:t>Юридический адрес</w:t>
            </w:r>
          </w:p>
        </w:tc>
        <w:tc>
          <w:tcPr>
            <w:tcW w:w="6339" w:type="dxa"/>
          </w:tcPr>
          <w:p w:rsidR="00B36DB3" w:rsidRDefault="00B36DB3" w:rsidP="00B36DB3">
            <w:r>
              <w:t xml:space="preserve">Московская </w:t>
            </w:r>
            <w:proofErr w:type="gramStart"/>
            <w:r>
              <w:t>область,г.Ступино</w:t>
            </w:r>
            <w:proofErr w:type="gramEnd"/>
            <w:r>
              <w:t>,ул.Куйбышева,д.61 б корп.1</w:t>
            </w:r>
          </w:p>
        </w:tc>
      </w:tr>
      <w:tr w:rsidR="00B36DB3" w:rsidTr="00B4623F">
        <w:tc>
          <w:tcPr>
            <w:tcW w:w="3005" w:type="dxa"/>
          </w:tcPr>
          <w:p w:rsidR="00B36DB3" w:rsidRDefault="00B36DB3" w:rsidP="00B36DB3">
            <w:r>
              <w:t>Фактический адрес</w:t>
            </w:r>
          </w:p>
        </w:tc>
        <w:tc>
          <w:tcPr>
            <w:tcW w:w="6339" w:type="dxa"/>
          </w:tcPr>
          <w:p w:rsidR="00B36DB3" w:rsidRDefault="00B36DB3" w:rsidP="00B36DB3">
            <w:r>
              <w:t xml:space="preserve">Московская </w:t>
            </w:r>
            <w:proofErr w:type="gramStart"/>
            <w:r>
              <w:t>область,г.Ступино</w:t>
            </w:r>
            <w:proofErr w:type="gramEnd"/>
            <w:r>
              <w:t>,ул.Куйбышева,д.5 оф.8</w:t>
            </w:r>
          </w:p>
        </w:tc>
      </w:tr>
      <w:tr w:rsidR="00B36DB3" w:rsidTr="00B4623F">
        <w:tc>
          <w:tcPr>
            <w:tcW w:w="3005" w:type="dxa"/>
          </w:tcPr>
          <w:p w:rsidR="00B36DB3" w:rsidRPr="00B4623F" w:rsidRDefault="00B36DB3" w:rsidP="00B36DB3">
            <w:pPr>
              <w:rPr>
                <w:b/>
              </w:rPr>
            </w:pPr>
            <w:r w:rsidRPr="00B4623F">
              <w:rPr>
                <w:b/>
              </w:rPr>
              <w:t>Банковские реквизиты</w:t>
            </w:r>
          </w:p>
        </w:tc>
        <w:tc>
          <w:tcPr>
            <w:tcW w:w="6339" w:type="dxa"/>
          </w:tcPr>
          <w:p w:rsidR="00B36DB3" w:rsidRPr="00B4623F" w:rsidRDefault="00B36DB3" w:rsidP="00B36DB3">
            <w:pPr>
              <w:rPr>
                <w:b/>
              </w:rPr>
            </w:pPr>
          </w:p>
        </w:tc>
      </w:tr>
      <w:tr w:rsidR="00B36DB3" w:rsidTr="00B4623F">
        <w:tc>
          <w:tcPr>
            <w:tcW w:w="3005" w:type="dxa"/>
          </w:tcPr>
          <w:p w:rsidR="00B36DB3" w:rsidRPr="00B4623F" w:rsidRDefault="00B36DB3" w:rsidP="00B36DB3">
            <w:pPr>
              <w:rPr>
                <w:b/>
              </w:rPr>
            </w:pPr>
            <w:r w:rsidRPr="00B4623F">
              <w:rPr>
                <w:b/>
              </w:rPr>
              <w:t>Полное наименование банка</w:t>
            </w:r>
          </w:p>
        </w:tc>
        <w:tc>
          <w:tcPr>
            <w:tcW w:w="6339" w:type="dxa"/>
          </w:tcPr>
          <w:p w:rsidR="00B36DB3" w:rsidRPr="00B4623F" w:rsidRDefault="00070F12" w:rsidP="00B36DB3">
            <w:pPr>
              <w:rPr>
                <w:b/>
              </w:rPr>
            </w:pPr>
            <w:r w:rsidRPr="00B4623F">
              <w:rPr>
                <w:b/>
              </w:rPr>
              <w:t>Банк «Возрождение» (ОАО)</w:t>
            </w:r>
          </w:p>
        </w:tc>
      </w:tr>
      <w:tr w:rsidR="00B36DB3" w:rsidTr="00B4623F">
        <w:tc>
          <w:tcPr>
            <w:tcW w:w="3005" w:type="dxa"/>
          </w:tcPr>
          <w:p w:rsidR="00B36DB3" w:rsidRDefault="00B36DB3" w:rsidP="00B36DB3">
            <w:r>
              <w:t>Сокращенное наименование банка</w:t>
            </w:r>
          </w:p>
        </w:tc>
        <w:tc>
          <w:tcPr>
            <w:tcW w:w="6339" w:type="dxa"/>
          </w:tcPr>
          <w:p w:rsidR="00B36DB3" w:rsidRDefault="00070F12" w:rsidP="00B36DB3">
            <w:r>
              <w:t>Банк «Возрождение» (ОАО)</w:t>
            </w:r>
          </w:p>
        </w:tc>
      </w:tr>
      <w:tr w:rsidR="00B36DB3" w:rsidTr="00B4623F">
        <w:tc>
          <w:tcPr>
            <w:tcW w:w="3005" w:type="dxa"/>
          </w:tcPr>
          <w:p w:rsidR="00B36DB3" w:rsidRDefault="00B36DB3" w:rsidP="00B36DB3">
            <w:r>
              <w:t>Адрес банка</w:t>
            </w:r>
          </w:p>
        </w:tc>
        <w:tc>
          <w:tcPr>
            <w:tcW w:w="6339" w:type="dxa"/>
          </w:tcPr>
          <w:p w:rsidR="00B36DB3" w:rsidRDefault="00070F12" w:rsidP="00B36DB3">
            <w:r>
              <w:t xml:space="preserve">Ступинский </w:t>
            </w:r>
            <w:proofErr w:type="gramStart"/>
            <w:r>
              <w:t>филиал  142800</w:t>
            </w:r>
            <w:proofErr w:type="gramEnd"/>
            <w:r>
              <w:t xml:space="preserve"> г.Ступино </w:t>
            </w:r>
            <w:proofErr w:type="spellStart"/>
            <w:r>
              <w:t>ул.Андропова</w:t>
            </w:r>
            <w:proofErr w:type="spellEnd"/>
            <w:r>
              <w:t xml:space="preserve"> д.56/30а</w:t>
            </w:r>
          </w:p>
        </w:tc>
      </w:tr>
      <w:tr w:rsidR="00B36DB3" w:rsidTr="00B4623F">
        <w:tc>
          <w:tcPr>
            <w:tcW w:w="3005" w:type="dxa"/>
          </w:tcPr>
          <w:p w:rsidR="00B36DB3" w:rsidRDefault="00B36DB3" w:rsidP="00B36DB3">
            <w:r>
              <w:t>Расчетный счет в рублях</w:t>
            </w:r>
          </w:p>
        </w:tc>
        <w:tc>
          <w:tcPr>
            <w:tcW w:w="6339" w:type="dxa"/>
          </w:tcPr>
          <w:p w:rsidR="00B36DB3" w:rsidRDefault="00070F12" w:rsidP="00B36DB3">
            <w:r>
              <w:t>40702810205300141451</w:t>
            </w:r>
          </w:p>
        </w:tc>
      </w:tr>
      <w:tr w:rsidR="00B36DB3" w:rsidTr="00B4623F">
        <w:tc>
          <w:tcPr>
            <w:tcW w:w="3005" w:type="dxa"/>
          </w:tcPr>
          <w:p w:rsidR="00B36DB3" w:rsidRDefault="00B36DB3" w:rsidP="00B36DB3">
            <w:proofErr w:type="spellStart"/>
            <w:r>
              <w:t>Кор.счет</w:t>
            </w:r>
            <w:proofErr w:type="spellEnd"/>
          </w:p>
        </w:tc>
        <w:tc>
          <w:tcPr>
            <w:tcW w:w="6339" w:type="dxa"/>
          </w:tcPr>
          <w:p w:rsidR="00B36DB3" w:rsidRDefault="00C80402" w:rsidP="00B36DB3">
            <w:r>
              <w:t>301018</w:t>
            </w:r>
            <w:r w:rsidR="004112E4">
              <w:t>10900000000181</w:t>
            </w:r>
          </w:p>
        </w:tc>
      </w:tr>
      <w:tr w:rsidR="00B36DB3" w:rsidTr="00B4623F">
        <w:tc>
          <w:tcPr>
            <w:tcW w:w="3005" w:type="dxa"/>
          </w:tcPr>
          <w:p w:rsidR="00B36DB3" w:rsidRDefault="00B36DB3" w:rsidP="00B36DB3">
            <w:proofErr w:type="spellStart"/>
            <w:r>
              <w:t>Бик</w:t>
            </w:r>
            <w:proofErr w:type="spellEnd"/>
            <w:r>
              <w:t xml:space="preserve"> </w:t>
            </w:r>
          </w:p>
        </w:tc>
        <w:tc>
          <w:tcPr>
            <w:tcW w:w="6339" w:type="dxa"/>
          </w:tcPr>
          <w:p w:rsidR="00B36DB3" w:rsidRDefault="004112E4" w:rsidP="00B36DB3">
            <w:r>
              <w:t>044525181</w:t>
            </w:r>
          </w:p>
        </w:tc>
      </w:tr>
      <w:tr w:rsidR="00B4623F" w:rsidTr="00EA329C">
        <w:tc>
          <w:tcPr>
            <w:tcW w:w="3005" w:type="dxa"/>
          </w:tcPr>
          <w:p w:rsidR="00B4623F" w:rsidRPr="00B4623F" w:rsidRDefault="00B4623F" w:rsidP="00EA329C">
            <w:pPr>
              <w:rPr>
                <w:b/>
              </w:rPr>
            </w:pPr>
            <w:r w:rsidRPr="00B4623F">
              <w:rPr>
                <w:b/>
              </w:rPr>
              <w:t>Банковские реквизиты</w:t>
            </w:r>
          </w:p>
        </w:tc>
        <w:tc>
          <w:tcPr>
            <w:tcW w:w="6339" w:type="dxa"/>
          </w:tcPr>
          <w:p w:rsidR="00B4623F" w:rsidRPr="00B4623F" w:rsidRDefault="00B4623F" w:rsidP="00EA329C">
            <w:pPr>
              <w:rPr>
                <w:b/>
              </w:rPr>
            </w:pPr>
          </w:p>
        </w:tc>
      </w:tr>
      <w:tr w:rsidR="00B4623F" w:rsidTr="00EA329C">
        <w:tc>
          <w:tcPr>
            <w:tcW w:w="3005" w:type="dxa"/>
          </w:tcPr>
          <w:p w:rsidR="00B4623F" w:rsidRPr="00B4623F" w:rsidRDefault="00B4623F" w:rsidP="00EA329C">
            <w:pPr>
              <w:rPr>
                <w:b/>
              </w:rPr>
            </w:pPr>
            <w:r w:rsidRPr="00B4623F">
              <w:rPr>
                <w:b/>
              </w:rPr>
              <w:t>Наименование банка</w:t>
            </w:r>
          </w:p>
        </w:tc>
        <w:tc>
          <w:tcPr>
            <w:tcW w:w="6339" w:type="dxa"/>
          </w:tcPr>
          <w:p w:rsidR="00B4623F" w:rsidRPr="00B4623F" w:rsidRDefault="00B4623F" w:rsidP="00EA329C">
            <w:pPr>
              <w:rPr>
                <w:b/>
              </w:rPr>
            </w:pPr>
            <w:r w:rsidRPr="00B4623F">
              <w:rPr>
                <w:b/>
              </w:rPr>
              <w:t xml:space="preserve">Сбербанк России (ОАО) </w:t>
            </w:r>
            <w:proofErr w:type="spellStart"/>
            <w:r w:rsidRPr="00B4623F">
              <w:rPr>
                <w:b/>
              </w:rPr>
              <w:t>г.Москва</w:t>
            </w:r>
            <w:proofErr w:type="spellEnd"/>
            <w:r w:rsidRPr="00B4623F">
              <w:rPr>
                <w:b/>
              </w:rPr>
              <w:t>, Ступинское ОСБ №6626</w:t>
            </w:r>
          </w:p>
        </w:tc>
      </w:tr>
      <w:tr w:rsidR="00B4623F" w:rsidTr="00EA329C">
        <w:tc>
          <w:tcPr>
            <w:tcW w:w="3005" w:type="dxa"/>
          </w:tcPr>
          <w:p w:rsidR="00B4623F" w:rsidRDefault="00B4623F" w:rsidP="00EA329C">
            <w:r>
              <w:t>Адрес банка</w:t>
            </w:r>
          </w:p>
        </w:tc>
        <w:tc>
          <w:tcPr>
            <w:tcW w:w="6339" w:type="dxa"/>
          </w:tcPr>
          <w:p w:rsidR="00B4623F" w:rsidRDefault="00B4623F" w:rsidP="00EA329C">
            <w:r>
              <w:t xml:space="preserve">Ступинский </w:t>
            </w:r>
            <w:proofErr w:type="gramStart"/>
            <w:r>
              <w:t>филиал  142800</w:t>
            </w:r>
            <w:proofErr w:type="gramEnd"/>
            <w:r>
              <w:t xml:space="preserve"> г.Ступино ул.Куйбышева, д.61Б корп.2</w:t>
            </w:r>
          </w:p>
        </w:tc>
      </w:tr>
      <w:tr w:rsidR="00B4623F" w:rsidTr="00EA329C">
        <w:tc>
          <w:tcPr>
            <w:tcW w:w="3005" w:type="dxa"/>
          </w:tcPr>
          <w:p w:rsidR="00B4623F" w:rsidRDefault="00B4623F" w:rsidP="00EA329C">
            <w:r>
              <w:t>Расчетный счет в рублях</w:t>
            </w:r>
          </w:p>
        </w:tc>
        <w:tc>
          <w:tcPr>
            <w:tcW w:w="6339" w:type="dxa"/>
          </w:tcPr>
          <w:p w:rsidR="00B4623F" w:rsidRDefault="00B4623F" w:rsidP="00EA329C">
            <w:r>
              <w:t>40702810440420001013</w:t>
            </w:r>
          </w:p>
        </w:tc>
      </w:tr>
      <w:tr w:rsidR="00B4623F" w:rsidTr="00EA329C">
        <w:tc>
          <w:tcPr>
            <w:tcW w:w="3005" w:type="dxa"/>
          </w:tcPr>
          <w:p w:rsidR="00B4623F" w:rsidRDefault="00B4623F" w:rsidP="00EA329C">
            <w:proofErr w:type="spellStart"/>
            <w:r>
              <w:t>Кор.счет</w:t>
            </w:r>
            <w:proofErr w:type="spellEnd"/>
          </w:p>
        </w:tc>
        <w:tc>
          <w:tcPr>
            <w:tcW w:w="6339" w:type="dxa"/>
          </w:tcPr>
          <w:p w:rsidR="00B4623F" w:rsidRDefault="00B4623F" w:rsidP="00EA329C">
            <w:r>
              <w:t>30101810400000000225</w:t>
            </w:r>
          </w:p>
        </w:tc>
      </w:tr>
      <w:tr w:rsidR="00B4623F" w:rsidTr="00EA329C">
        <w:tc>
          <w:tcPr>
            <w:tcW w:w="3005" w:type="dxa"/>
          </w:tcPr>
          <w:p w:rsidR="00B4623F" w:rsidRDefault="00B4623F" w:rsidP="00EA329C">
            <w:proofErr w:type="spellStart"/>
            <w:r>
              <w:t>Бик</w:t>
            </w:r>
            <w:proofErr w:type="spellEnd"/>
            <w:r>
              <w:t xml:space="preserve"> </w:t>
            </w:r>
          </w:p>
        </w:tc>
        <w:tc>
          <w:tcPr>
            <w:tcW w:w="6339" w:type="dxa"/>
          </w:tcPr>
          <w:p w:rsidR="00B4623F" w:rsidRDefault="00B4623F" w:rsidP="00EA329C">
            <w:r>
              <w:t>044525225</w:t>
            </w:r>
          </w:p>
        </w:tc>
      </w:tr>
    </w:tbl>
    <w:p w:rsidR="00B4623F" w:rsidRPr="00B4623F" w:rsidRDefault="00B4623F" w:rsidP="00B4623F"/>
    <w:p w:rsidR="00B4623F" w:rsidRPr="00B4623F" w:rsidRDefault="00B4623F" w:rsidP="00B4623F"/>
    <w:p w:rsidR="00B4623F" w:rsidRPr="00B4623F" w:rsidRDefault="00B4623F" w:rsidP="00B4623F"/>
    <w:p w:rsidR="00B4623F" w:rsidRPr="00B4623F" w:rsidRDefault="00B4623F" w:rsidP="00B4623F"/>
    <w:p w:rsidR="00B4623F" w:rsidRPr="00B4623F" w:rsidRDefault="00B4623F" w:rsidP="00B4623F"/>
    <w:p w:rsidR="00B4623F" w:rsidRPr="00B4623F" w:rsidRDefault="00B4623F" w:rsidP="00B4623F"/>
    <w:p w:rsidR="00B36DB3" w:rsidRPr="00B4623F" w:rsidRDefault="00B36DB3" w:rsidP="00B4623F"/>
    <w:sectPr w:rsidR="00B36DB3" w:rsidRPr="00B4623F" w:rsidSect="00B36DB3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40"/>
    <w:rsid w:val="00070F12"/>
    <w:rsid w:val="004112E4"/>
    <w:rsid w:val="00576147"/>
    <w:rsid w:val="00584FDB"/>
    <w:rsid w:val="00797B4A"/>
    <w:rsid w:val="00894065"/>
    <w:rsid w:val="009E7AB9"/>
    <w:rsid w:val="00B36DB3"/>
    <w:rsid w:val="00B4623F"/>
    <w:rsid w:val="00C80402"/>
    <w:rsid w:val="00E20640"/>
    <w:rsid w:val="00F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33991-8943-4139-B9B5-CD072079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dcterms:created xsi:type="dcterms:W3CDTF">2014-11-21T12:49:00Z</dcterms:created>
  <dcterms:modified xsi:type="dcterms:W3CDTF">2014-11-21T12:52:00Z</dcterms:modified>
</cp:coreProperties>
</file>